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3E" w:rsidRPr="00351E3E" w:rsidRDefault="00351E3E">
      <w:pPr>
        <w:rPr>
          <w:rFonts w:cstheme="minorHAnsi"/>
          <w:sz w:val="24"/>
          <w:szCs w:val="24"/>
        </w:rPr>
      </w:pPr>
      <w:r w:rsidRPr="00351E3E">
        <w:rPr>
          <w:rFonts w:cstheme="minorHAnsi"/>
          <w:sz w:val="24"/>
          <w:szCs w:val="24"/>
        </w:rPr>
        <w:t xml:space="preserve">Wykaz przedmiotów </w:t>
      </w:r>
      <w:r w:rsidR="00C72EC0">
        <w:rPr>
          <w:rFonts w:cstheme="minorHAnsi"/>
          <w:sz w:val="24"/>
          <w:szCs w:val="24"/>
        </w:rPr>
        <w:t>organizowanych</w:t>
      </w:r>
      <w:bookmarkStart w:id="0" w:name="_GoBack"/>
      <w:bookmarkEnd w:id="0"/>
      <w:r w:rsidRPr="00351E3E">
        <w:rPr>
          <w:rFonts w:cstheme="minorHAnsi"/>
          <w:sz w:val="24"/>
          <w:szCs w:val="24"/>
        </w:rPr>
        <w:t xml:space="preserve"> przez Uniwersyteckie Centrum Kształcenia Ustawicznego dotyczących specjalność nauczycielskiej </w:t>
      </w:r>
    </w:p>
    <w:p w:rsidR="00373BBE" w:rsidRPr="00351E3E" w:rsidRDefault="00351E3E">
      <w:pPr>
        <w:rPr>
          <w:rFonts w:cstheme="minorHAnsi"/>
          <w:sz w:val="24"/>
          <w:szCs w:val="24"/>
        </w:rPr>
      </w:pPr>
      <w:r w:rsidRPr="00351E3E">
        <w:rPr>
          <w:rFonts w:cstheme="minorHAnsi"/>
          <w:sz w:val="24"/>
          <w:szCs w:val="24"/>
        </w:rPr>
        <w:br/>
      </w:r>
      <w:r w:rsidR="004031CF" w:rsidRPr="00351E3E">
        <w:rPr>
          <w:rFonts w:cstheme="minorHAnsi"/>
          <w:sz w:val="24"/>
          <w:szCs w:val="24"/>
        </w:rPr>
        <w:t>I stopień studia stacjonarne</w:t>
      </w:r>
      <w:r>
        <w:rPr>
          <w:rFonts w:cstheme="minorHAnsi"/>
          <w:sz w:val="24"/>
          <w:szCs w:val="24"/>
        </w:rPr>
        <w:t xml:space="preserve"> i  niestacjonarne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4"/>
        <w:gridCol w:w="1559"/>
      </w:tblGrid>
      <w:tr w:rsidR="00351E3E" w:rsidRPr="00351E3E" w:rsidTr="00A6135D">
        <w:tc>
          <w:tcPr>
            <w:tcW w:w="4531" w:type="dxa"/>
          </w:tcPr>
          <w:p w:rsidR="00351E3E" w:rsidRPr="00351E3E" w:rsidRDefault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Przedmiot </w:t>
            </w:r>
          </w:p>
        </w:tc>
        <w:tc>
          <w:tcPr>
            <w:tcW w:w="1134" w:type="dxa"/>
          </w:tcPr>
          <w:p w:rsidR="00351E3E" w:rsidRPr="00351E3E" w:rsidRDefault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Semestr </w:t>
            </w:r>
          </w:p>
        </w:tc>
        <w:tc>
          <w:tcPr>
            <w:tcW w:w="1276" w:type="dxa"/>
          </w:tcPr>
          <w:p w:rsidR="00351E3E" w:rsidRPr="00351E3E" w:rsidRDefault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Forma </w:t>
            </w:r>
          </w:p>
        </w:tc>
        <w:tc>
          <w:tcPr>
            <w:tcW w:w="1134" w:type="dxa"/>
          </w:tcPr>
          <w:p w:rsidR="00351E3E" w:rsidRPr="00351E3E" w:rsidRDefault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559" w:type="dxa"/>
          </w:tcPr>
          <w:p w:rsidR="00351E3E" w:rsidRPr="00351E3E" w:rsidRDefault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Forma zaliczenia </w:t>
            </w:r>
          </w:p>
        </w:tc>
      </w:tr>
      <w:tr w:rsidR="00351E3E" w:rsidRPr="00351E3E" w:rsidTr="00A6135D">
        <w:trPr>
          <w:trHeight w:val="293"/>
        </w:trPr>
        <w:tc>
          <w:tcPr>
            <w:tcW w:w="4531" w:type="dxa"/>
          </w:tcPr>
          <w:p w:rsidR="00351E3E" w:rsidRPr="00351E3E" w:rsidRDefault="00351E3E" w:rsidP="00373BBE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</w:pPr>
            <w:r w:rsidRPr="00351E3E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 xml:space="preserve">Podstawy pedagogiki dla nauczycieli szkół podstawowych   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wykład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wykład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/egzamin – ocena </w:t>
            </w:r>
          </w:p>
        </w:tc>
      </w:tr>
      <w:tr w:rsidR="00351E3E" w:rsidRPr="00351E3E" w:rsidTr="00A6135D">
        <w:trPr>
          <w:trHeight w:val="293"/>
        </w:trPr>
        <w:tc>
          <w:tcPr>
            <w:tcW w:w="4531" w:type="dxa"/>
          </w:tcPr>
          <w:p w:rsidR="00351E3E" w:rsidRPr="00351E3E" w:rsidRDefault="00351E3E" w:rsidP="00373BBE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</w:pPr>
            <w:r w:rsidRPr="00351E3E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 xml:space="preserve">Podstawy pedagogiki dla nauczycieli szkół podstawowych   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warsztaty 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Podstawy psychologii dla nauczycieli szkół podstawowych 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wykład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wykład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/egzamin – ocena </w:t>
            </w:r>
          </w:p>
        </w:tc>
      </w:tr>
      <w:tr w:rsidR="00351E3E" w:rsidRPr="00351E3E" w:rsidTr="00A6135D">
        <w:trPr>
          <w:trHeight w:val="596"/>
        </w:trPr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Podstawy psychologii dla nauczycieli szkół podstawowych 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warsztaty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Organizacja pracy szkoły z elementami prawa oświatowego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wykład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rPr>
          <w:trHeight w:val="293"/>
        </w:trPr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Personalizacja procesu kształcenia z elementami </w:t>
            </w:r>
            <w:proofErr w:type="spellStart"/>
            <w:r w:rsidRPr="00351E3E">
              <w:rPr>
                <w:rFonts w:cstheme="minorHAnsi"/>
                <w:sz w:val="24"/>
                <w:szCs w:val="24"/>
              </w:rPr>
              <w:t>tutoringu</w:t>
            </w:r>
            <w:proofErr w:type="spellEnd"/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lab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dydaktyki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wykład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dydaktyki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ćwiczenia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diagnostyki pedagogicznej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ćwiczenia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Uczeń ze specjalnymi potrzebami edukacyjnymi w systemie oświaty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wykład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ocena </w:t>
            </w:r>
          </w:p>
        </w:tc>
      </w:tr>
      <w:tr w:rsidR="00351E3E" w:rsidRPr="00351E3E" w:rsidTr="00A6135D">
        <w:trPr>
          <w:trHeight w:val="293"/>
        </w:trPr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Emisja głosu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ćwiczenia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rPr>
          <w:trHeight w:val="293"/>
        </w:trPr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Kultura języka dla nauczycieli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ćwiczenia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ocena </w:t>
            </w:r>
          </w:p>
        </w:tc>
      </w:tr>
    </w:tbl>
    <w:p w:rsidR="00B70975" w:rsidRPr="00351E3E" w:rsidRDefault="00B70975">
      <w:pPr>
        <w:rPr>
          <w:rFonts w:cstheme="minorHAnsi"/>
          <w:sz w:val="24"/>
          <w:szCs w:val="24"/>
        </w:rPr>
      </w:pPr>
    </w:p>
    <w:p w:rsidR="00B70975" w:rsidRDefault="00B70975" w:rsidP="00B70975">
      <w:pPr>
        <w:rPr>
          <w:rFonts w:cstheme="minorHAnsi"/>
          <w:sz w:val="24"/>
          <w:szCs w:val="24"/>
        </w:rPr>
      </w:pPr>
      <w:r w:rsidRPr="00351E3E">
        <w:rPr>
          <w:rFonts w:cstheme="minorHAnsi"/>
          <w:sz w:val="24"/>
          <w:szCs w:val="24"/>
        </w:rPr>
        <w:t>II stopień studia stacjonarne</w:t>
      </w:r>
      <w:r w:rsidR="00351E3E">
        <w:rPr>
          <w:rFonts w:cstheme="minorHAnsi"/>
          <w:sz w:val="24"/>
          <w:szCs w:val="24"/>
        </w:rPr>
        <w:t xml:space="preserve"> i niestacjonarne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4"/>
        <w:gridCol w:w="1559"/>
      </w:tblGrid>
      <w:tr w:rsidR="00351E3E" w:rsidRPr="00351E3E" w:rsidTr="00A6135D">
        <w:tc>
          <w:tcPr>
            <w:tcW w:w="4531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Przedmiot 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Semestr </w:t>
            </w:r>
          </w:p>
        </w:tc>
        <w:tc>
          <w:tcPr>
            <w:tcW w:w="1276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Forma </w:t>
            </w:r>
          </w:p>
        </w:tc>
        <w:tc>
          <w:tcPr>
            <w:tcW w:w="1134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559" w:type="dxa"/>
          </w:tcPr>
          <w:p w:rsidR="00351E3E" w:rsidRPr="00351E3E" w:rsidRDefault="00351E3E" w:rsidP="00373BB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1928B5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pedagogiki dla nauczycieli szkół ponadpodstawowych</w:t>
            </w:r>
          </w:p>
        </w:tc>
        <w:tc>
          <w:tcPr>
            <w:tcW w:w="1134" w:type="dxa"/>
          </w:tcPr>
          <w:p w:rsidR="00351E3E" w:rsidRPr="00351E3E" w:rsidRDefault="00351E3E" w:rsidP="001928B5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51E3E" w:rsidRPr="00351E3E" w:rsidRDefault="00A6135D" w:rsidP="001928B5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warsztaty </w:t>
            </w:r>
          </w:p>
        </w:tc>
        <w:tc>
          <w:tcPr>
            <w:tcW w:w="1134" w:type="dxa"/>
          </w:tcPr>
          <w:p w:rsidR="00351E3E" w:rsidRPr="00351E3E" w:rsidRDefault="00351E3E" w:rsidP="001928B5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192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warsztaty ocena egzamin – ocena </w:t>
            </w:r>
          </w:p>
        </w:tc>
      </w:tr>
      <w:tr w:rsidR="00351E3E" w:rsidRPr="00351E3E" w:rsidTr="00A6135D">
        <w:trPr>
          <w:trHeight w:val="596"/>
        </w:trPr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psychologii dla nauczycieli szkół ponadpodstawowych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51E3E" w:rsidRPr="00351E3E" w:rsidRDefault="00A6135D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wykład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wykład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/egzamin – ocena 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psychologii dla nauczycieli szkół ponadpodstawowych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51E3E" w:rsidRPr="00351E3E" w:rsidRDefault="00A6135D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ćwiczenia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351E3E" w:rsidRPr="00351E3E" w:rsidTr="00A6135D">
        <w:tc>
          <w:tcPr>
            <w:tcW w:w="4531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Podstawy psychologii dla nauczycieli szkół ponadpodstawowych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51E3E" w:rsidRPr="00351E3E" w:rsidRDefault="00A6135D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 xml:space="preserve">warsztaty </w:t>
            </w:r>
          </w:p>
        </w:tc>
        <w:tc>
          <w:tcPr>
            <w:tcW w:w="1134" w:type="dxa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</w:rPr>
            </w:pPr>
            <w:r w:rsidRPr="00351E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351E3E" w:rsidRPr="00351E3E" w:rsidRDefault="00351E3E" w:rsidP="00351E3E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ocean </w:t>
            </w:r>
          </w:p>
        </w:tc>
      </w:tr>
    </w:tbl>
    <w:p w:rsidR="00544F92" w:rsidRPr="00351E3E" w:rsidRDefault="00544F92" w:rsidP="00351E3E">
      <w:pPr>
        <w:rPr>
          <w:rFonts w:cstheme="minorHAnsi"/>
          <w:sz w:val="24"/>
          <w:szCs w:val="24"/>
        </w:rPr>
      </w:pPr>
    </w:p>
    <w:sectPr w:rsidR="00544F92" w:rsidRPr="0035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F"/>
    <w:rsid w:val="00120BD8"/>
    <w:rsid w:val="001429E1"/>
    <w:rsid w:val="001928B5"/>
    <w:rsid w:val="00200C4F"/>
    <w:rsid w:val="00204592"/>
    <w:rsid w:val="002F4233"/>
    <w:rsid w:val="00351E3E"/>
    <w:rsid w:val="003652D2"/>
    <w:rsid w:val="00370211"/>
    <w:rsid w:val="00373BBE"/>
    <w:rsid w:val="003A0714"/>
    <w:rsid w:val="003D24D4"/>
    <w:rsid w:val="003E40F0"/>
    <w:rsid w:val="004031CF"/>
    <w:rsid w:val="00441D5F"/>
    <w:rsid w:val="0052548D"/>
    <w:rsid w:val="00544F92"/>
    <w:rsid w:val="00586684"/>
    <w:rsid w:val="006614F2"/>
    <w:rsid w:val="006D1B88"/>
    <w:rsid w:val="006D3B0F"/>
    <w:rsid w:val="0070116C"/>
    <w:rsid w:val="00742CB5"/>
    <w:rsid w:val="00772C7A"/>
    <w:rsid w:val="00787268"/>
    <w:rsid w:val="007D58E5"/>
    <w:rsid w:val="007E2881"/>
    <w:rsid w:val="00850B63"/>
    <w:rsid w:val="008A7932"/>
    <w:rsid w:val="009176DC"/>
    <w:rsid w:val="009A0009"/>
    <w:rsid w:val="00A12ADE"/>
    <w:rsid w:val="00A3660C"/>
    <w:rsid w:val="00A6135D"/>
    <w:rsid w:val="00B70975"/>
    <w:rsid w:val="00B76297"/>
    <w:rsid w:val="00BE43AD"/>
    <w:rsid w:val="00C72EC0"/>
    <w:rsid w:val="00CD1333"/>
    <w:rsid w:val="00CE76FC"/>
    <w:rsid w:val="00D30409"/>
    <w:rsid w:val="00D7201C"/>
    <w:rsid w:val="00D7742E"/>
    <w:rsid w:val="00E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39E"/>
  <w15:chartTrackingRefBased/>
  <w15:docId w15:val="{58FBF2E6-BAB4-418A-9ED3-299D226D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4F9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4F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D142-F45D-4C8C-B445-884495CB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A.Kozak</dc:creator>
  <cp:keywords/>
  <dc:description/>
  <cp:lastModifiedBy>i.koza</cp:lastModifiedBy>
  <cp:revision>3</cp:revision>
  <cp:lastPrinted>2023-10-10T08:43:00Z</cp:lastPrinted>
  <dcterms:created xsi:type="dcterms:W3CDTF">2024-01-10T11:41:00Z</dcterms:created>
  <dcterms:modified xsi:type="dcterms:W3CDTF">2024-01-10T11:50:00Z</dcterms:modified>
</cp:coreProperties>
</file>